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81" w:rsidRDefault="00F30081" w:rsidP="00F30081">
      <w:pPr>
        <w:widowControl/>
        <w:autoSpaceDE w:val="0"/>
        <w:autoSpaceDN w:val="0"/>
        <w:adjustRightInd w:val="0"/>
        <w:snapToGrid w:val="0"/>
        <w:spacing w:line="360" w:lineRule="auto"/>
        <w:ind w:rightChars="-203" w:right="-447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</w:p>
    <w:p w:rsidR="00F30081" w:rsidRDefault="00F30081" w:rsidP="00F30081">
      <w:pPr>
        <w:widowControl/>
        <w:autoSpaceDE w:val="0"/>
        <w:autoSpaceDN w:val="0"/>
        <w:adjustRightInd w:val="0"/>
        <w:snapToGrid w:val="0"/>
        <w:spacing w:line="360" w:lineRule="auto"/>
        <w:ind w:rightChars="-203" w:right="-447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附件1：</w:t>
      </w:r>
    </w:p>
    <w:p w:rsidR="00F30081" w:rsidRDefault="00F30081" w:rsidP="00916C9B">
      <w:pPr>
        <w:spacing w:afterLines="50" w:line="560" w:lineRule="exact"/>
        <w:jc w:val="center"/>
        <w:rPr>
          <w:rFonts w:ascii="Times New Roman" w:eastAsia="黑体"/>
          <w:b/>
          <w:color w:val="FF0000"/>
          <w:sz w:val="42"/>
        </w:rPr>
      </w:pPr>
      <w:proofErr w:type="spellStart"/>
      <w:r>
        <w:rPr>
          <w:rFonts w:ascii="Times New Roman" w:eastAsia="黑体" w:hint="eastAsia"/>
          <w:b/>
          <w:color w:val="FF0000"/>
          <w:sz w:val="42"/>
        </w:rPr>
        <w:t>参会回执</w:t>
      </w:r>
      <w:proofErr w:type="spellEnd"/>
    </w:p>
    <w:tbl>
      <w:tblPr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451"/>
        <w:gridCol w:w="796"/>
        <w:gridCol w:w="2173"/>
        <w:gridCol w:w="832"/>
        <w:gridCol w:w="1265"/>
        <w:gridCol w:w="1999"/>
      </w:tblGrid>
      <w:tr w:rsidR="00F30081" w:rsidTr="009F4AE9">
        <w:trPr>
          <w:jc w:val="center"/>
        </w:trPr>
        <w:tc>
          <w:tcPr>
            <w:tcW w:w="1451" w:type="dxa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  <w:proofErr w:type="spellStart"/>
            <w:r>
              <w:rPr>
                <w:rFonts w:ascii="Times New Roman" w:eastAsia="仿宋_GB2312" w:hAnsi="Times New Roman" w:hint="eastAsia"/>
                <w:b/>
              </w:rPr>
              <w:t>单位名称</w:t>
            </w:r>
            <w:proofErr w:type="spellEnd"/>
          </w:p>
        </w:tc>
        <w:tc>
          <w:tcPr>
            <w:tcW w:w="7065" w:type="dxa"/>
            <w:gridSpan w:val="5"/>
          </w:tcPr>
          <w:p w:rsidR="00F30081" w:rsidRDefault="00F30081" w:rsidP="009F4AE9">
            <w:pPr>
              <w:spacing w:before="120" w:after="120" w:line="400" w:lineRule="exact"/>
              <w:jc w:val="right"/>
              <w:rPr>
                <w:rFonts w:ascii="Times New Roman" w:eastAsia="仿宋_GB2312" w:hAnsi="Times New Roman"/>
                <w:b/>
              </w:rPr>
            </w:pPr>
          </w:p>
        </w:tc>
      </w:tr>
      <w:tr w:rsidR="00F30081" w:rsidTr="009F4AE9">
        <w:trPr>
          <w:trHeight w:val="408"/>
          <w:jc w:val="center"/>
        </w:trPr>
        <w:tc>
          <w:tcPr>
            <w:tcW w:w="1451" w:type="dxa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  <w:proofErr w:type="spellStart"/>
            <w:r>
              <w:rPr>
                <w:rFonts w:ascii="Times New Roman" w:eastAsia="仿宋_GB2312" w:hAnsi="Times New Roman" w:hint="eastAsia"/>
                <w:b/>
              </w:rPr>
              <w:t>通讯地址</w:t>
            </w:r>
            <w:proofErr w:type="spellEnd"/>
          </w:p>
        </w:tc>
        <w:tc>
          <w:tcPr>
            <w:tcW w:w="3801" w:type="dxa"/>
            <w:gridSpan w:val="3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265" w:type="dxa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邮</w:t>
            </w:r>
            <w:r>
              <w:rPr>
                <w:rFonts w:ascii="Times New Roman" w:eastAsia="仿宋_GB2312" w:hAnsi="Times New Roman"/>
                <w:b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</w:rPr>
              <w:t>编</w:t>
            </w:r>
          </w:p>
        </w:tc>
        <w:tc>
          <w:tcPr>
            <w:tcW w:w="1999" w:type="dxa"/>
          </w:tcPr>
          <w:p w:rsidR="00F30081" w:rsidRDefault="00F30081" w:rsidP="009F4AE9">
            <w:pPr>
              <w:spacing w:before="120" w:after="120" w:line="400" w:lineRule="exact"/>
              <w:rPr>
                <w:rFonts w:ascii="Times New Roman" w:eastAsia="仿宋_GB2312" w:hAnsi="Times New Roman"/>
                <w:b/>
              </w:rPr>
            </w:pPr>
          </w:p>
        </w:tc>
      </w:tr>
      <w:tr w:rsidR="00F30081" w:rsidTr="009F4AE9">
        <w:trPr>
          <w:jc w:val="center"/>
        </w:trPr>
        <w:tc>
          <w:tcPr>
            <w:tcW w:w="1451" w:type="dxa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姓</w:t>
            </w:r>
            <w:r>
              <w:rPr>
                <w:rFonts w:ascii="Times New Roman" w:eastAsia="仿宋_GB2312" w:hAnsi="Times New Roman"/>
                <w:b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</w:rPr>
              <w:t>名</w:t>
            </w:r>
          </w:p>
        </w:tc>
        <w:tc>
          <w:tcPr>
            <w:tcW w:w="796" w:type="dxa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  <w:proofErr w:type="spellStart"/>
            <w:r>
              <w:rPr>
                <w:rFonts w:ascii="Times New Roman" w:eastAsia="仿宋_GB2312" w:hAnsi="Times New Roman" w:hint="eastAsia"/>
                <w:b/>
              </w:rPr>
              <w:t>性别</w:t>
            </w:r>
            <w:proofErr w:type="spellEnd"/>
          </w:p>
        </w:tc>
        <w:tc>
          <w:tcPr>
            <w:tcW w:w="2173" w:type="dxa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  <w:proofErr w:type="spellStart"/>
            <w:r>
              <w:rPr>
                <w:rFonts w:ascii="Times New Roman" w:eastAsia="仿宋_GB2312" w:hAnsi="Times New Roman" w:hint="eastAsia"/>
                <w:b/>
              </w:rPr>
              <w:t>职务、职称</w:t>
            </w:r>
            <w:proofErr w:type="spellEnd"/>
          </w:p>
        </w:tc>
        <w:tc>
          <w:tcPr>
            <w:tcW w:w="2097" w:type="dxa"/>
            <w:gridSpan w:val="2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电</w:t>
            </w:r>
            <w:r>
              <w:rPr>
                <w:rFonts w:ascii="Times New Roman" w:eastAsia="仿宋_GB2312" w:hAnsi="Times New Roman"/>
                <w:b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b/>
              </w:rPr>
              <w:t>话</w:t>
            </w:r>
          </w:p>
        </w:tc>
        <w:tc>
          <w:tcPr>
            <w:tcW w:w="1999" w:type="dxa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E-mail</w:t>
            </w:r>
          </w:p>
        </w:tc>
      </w:tr>
      <w:tr w:rsidR="00F30081" w:rsidTr="009F4AE9">
        <w:trPr>
          <w:jc w:val="center"/>
        </w:trPr>
        <w:tc>
          <w:tcPr>
            <w:tcW w:w="1451" w:type="dxa"/>
          </w:tcPr>
          <w:p w:rsidR="00F30081" w:rsidRDefault="00F30081" w:rsidP="009F4AE9">
            <w:pPr>
              <w:spacing w:before="120" w:after="120" w:line="400" w:lineRule="exact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796" w:type="dxa"/>
          </w:tcPr>
          <w:p w:rsidR="00F30081" w:rsidRDefault="00F30081" w:rsidP="009F4AE9">
            <w:pPr>
              <w:spacing w:before="120" w:after="120" w:line="400" w:lineRule="exact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2173" w:type="dxa"/>
          </w:tcPr>
          <w:p w:rsidR="00F30081" w:rsidRDefault="00F30081" w:rsidP="009F4AE9">
            <w:pPr>
              <w:spacing w:before="120" w:after="120" w:line="400" w:lineRule="exact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2097" w:type="dxa"/>
            <w:gridSpan w:val="2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999" w:type="dxa"/>
          </w:tcPr>
          <w:p w:rsidR="00F30081" w:rsidRDefault="00F30081" w:rsidP="009F4AE9">
            <w:pPr>
              <w:spacing w:before="120" w:after="120" w:line="400" w:lineRule="exact"/>
              <w:rPr>
                <w:rFonts w:ascii="Times New Roman" w:eastAsia="仿宋_GB2312" w:hAnsi="Times New Roman"/>
                <w:b/>
              </w:rPr>
            </w:pPr>
          </w:p>
        </w:tc>
      </w:tr>
      <w:tr w:rsidR="00F30081" w:rsidTr="009F4AE9">
        <w:trPr>
          <w:jc w:val="center"/>
        </w:trPr>
        <w:tc>
          <w:tcPr>
            <w:tcW w:w="1451" w:type="dxa"/>
          </w:tcPr>
          <w:p w:rsidR="00F30081" w:rsidRDefault="00F30081" w:rsidP="009F4AE9">
            <w:pPr>
              <w:spacing w:before="120" w:after="120" w:line="400" w:lineRule="exact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796" w:type="dxa"/>
          </w:tcPr>
          <w:p w:rsidR="00F30081" w:rsidRDefault="00F30081" w:rsidP="009F4AE9">
            <w:pPr>
              <w:spacing w:before="120" w:after="120" w:line="400" w:lineRule="exact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2173" w:type="dxa"/>
          </w:tcPr>
          <w:p w:rsidR="00F30081" w:rsidRDefault="00F30081" w:rsidP="009F4AE9">
            <w:pPr>
              <w:spacing w:before="120" w:after="120" w:line="400" w:lineRule="exact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2097" w:type="dxa"/>
            <w:gridSpan w:val="2"/>
          </w:tcPr>
          <w:p w:rsidR="00F30081" w:rsidRDefault="00F30081" w:rsidP="009F4AE9">
            <w:pPr>
              <w:spacing w:before="120" w:after="120" w:line="400" w:lineRule="exact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999" w:type="dxa"/>
          </w:tcPr>
          <w:p w:rsidR="00F30081" w:rsidRDefault="00F30081" w:rsidP="009F4AE9">
            <w:pPr>
              <w:spacing w:before="120" w:after="120" w:line="400" w:lineRule="exact"/>
              <w:rPr>
                <w:rFonts w:ascii="Times New Roman" w:eastAsia="仿宋_GB2312" w:hAnsi="Times New Roman"/>
                <w:b/>
              </w:rPr>
            </w:pPr>
          </w:p>
        </w:tc>
      </w:tr>
      <w:tr w:rsidR="00F30081" w:rsidTr="009F4AE9">
        <w:trPr>
          <w:jc w:val="center"/>
        </w:trPr>
        <w:tc>
          <w:tcPr>
            <w:tcW w:w="1451" w:type="dxa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796" w:type="dxa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2173" w:type="dxa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2097" w:type="dxa"/>
            <w:gridSpan w:val="2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999" w:type="dxa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</w:p>
        </w:tc>
      </w:tr>
      <w:tr w:rsidR="00F30081" w:rsidTr="009F4AE9">
        <w:trPr>
          <w:jc w:val="center"/>
        </w:trPr>
        <w:tc>
          <w:tcPr>
            <w:tcW w:w="1451" w:type="dxa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796" w:type="dxa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2173" w:type="dxa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2097" w:type="dxa"/>
            <w:gridSpan w:val="2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999" w:type="dxa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</w:p>
        </w:tc>
      </w:tr>
      <w:tr w:rsidR="00F30081" w:rsidTr="009F4AE9">
        <w:trPr>
          <w:jc w:val="center"/>
        </w:trPr>
        <w:tc>
          <w:tcPr>
            <w:tcW w:w="1451" w:type="dxa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796" w:type="dxa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2173" w:type="dxa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2097" w:type="dxa"/>
            <w:gridSpan w:val="2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999" w:type="dxa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</w:p>
        </w:tc>
      </w:tr>
      <w:tr w:rsidR="00F30081" w:rsidTr="009F4AE9">
        <w:trPr>
          <w:jc w:val="center"/>
        </w:trPr>
        <w:tc>
          <w:tcPr>
            <w:tcW w:w="8516" w:type="dxa"/>
            <w:gridSpan w:val="6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  <w:lang w:eastAsia="zh-CN"/>
              </w:rPr>
            </w:pPr>
            <w:r>
              <w:rPr>
                <w:rFonts w:ascii="Times New Roman" w:eastAsia="仿宋_GB2312" w:hAnsi="Times New Roman" w:hint="eastAsia"/>
                <w:b/>
                <w:lang w:eastAsia="zh-CN"/>
              </w:rPr>
              <w:t>发票开票信息（必填）</w:t>
            </w:r>
          </w:p>
        </w:tc>
      </w:tr>
      <w:tr w:rsidR="00F30081" w:rsidTr="009F4AE9">
        <w:trPr>
          <w:trHeight w:val="1045"/>
          <w:jc w:val="center"/>
        </w:trPr>
        <w:tc>
          <w:tcPr>
            <w:tcW w:w="1451" w:type="dxa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  <w:proofErr w:type="spellStart"/>
            <w:r>
              <w:rPr>
                <w:rFonts w:ascii="Times New Roman" w:eastAsia="仿宋_GB2312" w:hAnsi="Times New Roman" w:hint="eastAsia"/>
                <w:b/>
              </w:rPr>
              <w:t>开票类别</w:t>
            </w:r>
            <w:proofErr w:type="spellEnd"/>
            <w:r>
              <w:rPr>
                <w:rFonts w:ascii="Times New Roman" w:eastAsia="仿宋_GB2312" w:hAnsi="Times New Roman" w:hint="eastAsia"/>
                <w:b/>
              </w:rPr>
              <w:t>：</w:t>
            </w:r>
          </w:p>
        </w:tc>
        <w:tc>
          <w:tcPr>
            <w:tcW w:w="7065" w:type="dxa"/>
            <w:gridSpan w:val="5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  <w:lang w:eastAsia="zh-CN"/>
              </w:rPr>
            </w:pPr>
            <w:r>
              <w:rPr>
                <w:rFonts w:ascii="Times New Roman" w:eastAsia="仿宋_GB2312" w:hAnsi="Times New Roman" w:hint="eastAsia"/>
                <w:b/>
                <w:lang w:eastAsia="zh-CN"/>
              </w:rPr>
              <w:t>增值税普通发票（</w:t>
            </w:r>
            <w:r>
              <w:rPr>
                <w:rFonts w:ascii="Times New Roman" w:eastAsia="仿宋_GB2312" w:hAnsi="Times New Roman" w:hint="eastAsia"/>
                <w:b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lang w:eastAsia="zh-CN"/>
              </w:rPr>
              <w:t>）</w:t>
            </w:r>
          </w:p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  <w:lang w:eastAsia="zh-CN"/>
              </w:rPr>
            </w:pPr>
            <w:r>
              <w:rPr>
                <w:rFonts w:ascii="Times New Roman" w:eastAsia="仿宋_GB2312" w:hAnsi="Times New Roman" w:hint="eastAsia"/>
                <w:b/>
                <w:lang w:eastAsia="zh-CN"/>
              </w:rPr>
              <w:t>增值税专用发票（</w:t>
            </w:r>
            <w:r>
              <w:rPr>
                <w:rFonts w:ascii="Times New Roman" w:eastAsia="仿宋_GB2312" w:hAnsi="Times New Roman" w:hint="eastAsia"/>
                <w:b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lang w:eastAsia="zh-CN"/>
              </w:rPr>
              <w:t>）</w:t>
            </w:r>
          </w:p>
        </w:tc>
      </w:tr>
      <w:tr w:rsidR="00F30081" w:rsidTr="009F4AE9">
        <w:trPr>
          <w:trHeight w:val="1793"/>
          <w:jc w:val="center"/>
        </w:trPr>
        <w:tc>
          <w:tcPr>
            <w:tcW w:w="1451" w:type="dxa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  <w:proofErr w:type="spellStart"/>
            <w:r>
              <w:rPr>
                <w:rFonts w:ascii="Times New Roman" w:eastAsia="仿宋_GB2312" w:hAnsi="Times New Roman" w:hint="eastAsia"/>
                <w:b/>
              </w:rPr>
              <w:t>完整开票信息</w:t>
            </w:r>
            <w:proofErr w:type="spellEnd"/>
            <w:r>
              <w:rPr>
                <w:rFonts w:ascii="Times New Roman" w:eastAsia="仿宋_GB2312" w:hAnsi="Times New Roman" w:hint="eastAsia"/>
                <w:b/>
              </w:rPr>
              <w:t>：</w:t>
            </w:r>
          </w:p>
        </w:tc>
        <w:tc>
          <w:tcPr>
            <w:tcW w:w="7065" w:type="dxa"/>
            <w:gridSpan w:val="5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</w:p>
        </w:tc>
      </w:tr>
      <w:tr w:rsidR="00F30081" w:rsidTr="009F4AE9">
        <w:trPr>
          <w:jc w:val="center"/>
        </w:trPr>
        <w:tc>
          <w:tcPr>
            <w:tcW w:w="1451" w:type="dxa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  <w:proofErr w:type="spellStart"/>
            <w:r>
              <w:rPr>
                <w:rFonts w:ascii="Times New Roman" w:eastAsia="仿宋_GB2312" w:hAnsi="Times New Roman" w:hint="eastAsia"/>
                <w:b/>
              </w:rPr>
              <w:t>发票快递地址</w:t>
            </w:r>
            <w:proofErr w:type="spellEnd"/>
            <w:r>
              <w:rPr>
                <w:rFonts w:ascii="Times New Roman" w:eastAsia="仿宋_GB2312" w:hAnsi="Times New Roman" w:hint="eastAsia"/>
                <w:b/>
              </w:rPr>
              <w:t>：</w:t>
            </w:r>
          </w:p>
        </w:tc>
        <w:tc>
          <w:tcPr>
            <w:tcW w:w="7065" w:type="dxa"/>
            <w:gridSpan w:val="5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</w:p>
        </w:tc>
      </w:tr>
      <w:tr w:rsidR="00F30081" w:rsidTr="009F4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  <w:jc w:val="center"/>
        </w:trPr>
        <w:tc>
          <w:tcPr>
            <w:tcW w:w="1451" w:type="dxa"/>
            <w:vAlign w:val="center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  <w:proofErr w:type="spellStart"/>
            <w:r>
              <w:rPr>
                <w:rFonts w:ascii="Times New Roman" w:eastAsia="仿宋_GB2312" w:hAnsi="Times New Roman"/>
                <w:b/>
              </w:rPr>
              <w:t>参会须知</w:t>
            </w:r>
            <w:proofErr w:type="spellEnd"/>
            <w:r>
              <w:rPr>
                <w:rFonts w:ascii="Times New Roman" w:eastAsia="仿宋_GB2312" w:hAnsi="Times New Roman" w:hint="eastAsia"/>
                <w:b/>
              </w:rPr>
              <w:t>：</w:t>
            </w:r>
          </w:p>
        </w:tc>
        <w:tc>
          <w:tcPr>
            <w:tcW w:w="7065" w:type="dxa"/>
            <w:gridSpan w:val="5"/>
            <w:vAlign w:val="center"/>
          </w:tcPr>
          <w:p w:rsidR="00F30081" w:rsidRDefault="00F30081" w:rsidP="009F4AE9">
            <w:pPr>
              <w:spacing w:before="120" w:after="120" w:line="400" w:lineRule="exact"/>
              <w:rPr>
                <w:rFonts w:ascii="Times New Roman" w:eastAsia="仿宋_GB2312" w:hAnsi="Times New Roman"/>
                <w:b/>
                <w:lang w:eastAsia="zh-CN"/>
              </w:rPr>
            </w:pPr>
            <w:r>
              <w:rPr>
                <w:rFonts w:ascii="Times New Roman" w:eastAsia="仿宋_GB2312" w:hAnsi="Times New Roman"/>
                <w:b/>
                <w:lang w:eastAsia="zh-CN"/>
              </w:rPr>
              <w:t>1</w:t>
            </w:r>
            <w:r>
              <w:rPr>
                <w:rFonts w:ascii="Times New Roman" w:eastAsia="仿宋_GB2312" w:hAnsi="Times New Roman"/>
                <w:b/>
                <w:lang w:eastAsia="zh-CN"/>
              </w:rPr>
              <w:t>、请将填好的《回执表》</w:t>
            </w:r>
            <w:r>
              <w:rPr>
                <w:rFonts w:ascii="Times New Roman" w:eastAsia="仿宋_GB2312" w:hAnsi="Times New Roman"/>
                <w:b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lang w:eastAsia="zh-CN"/>
              </w:rPr>
              <w:t>于</w:t>
            </w:r>
            <w:r>
              <w:rPr>
                <w:rFonts w:ascii="Times New Roman" w:eastAsia="仿宋_GB2312" w:hAnsi="Times New Roman"/>
                <w:b/>
                <w:lang w:eastAsia="zh-CN"/>
              </w:rPr>
              <w:t xml:space="preserve"> 201</w:t>
            </w:r>
            <w:r>
              <w:rPr>
                <w:rFonts w:ascii="Times New Roman" w:eastAsia="仿宋_GB2312" w:hAnsi="Times New Roman" w:hint="eastAsia"/>
                <w:b/>
                <w:lang w:eastAsia="zh-CN"/>
              </w:rPr>
              <w:t>8</w:t>
            </w:r>
            <w:r>
              <w:rPr>
                <w:rFonts w:ascii="Times New Roman" w:eastAsia="仿宋_GB2312" w:hAnsi="Times New Roman"/>
                <w:b/>
                <w:lang w:eastAsia="zh-CN"/>
              </w:rPr>
              <w:t>年</w:t>
            </w:r>
            <w:r>
              <w:rPr>
                <w:rFonts w:ascii="Times New Roman" w:eastAsia="仿宋_GB2312" w:hAnsi="Times New Roman" w:hint="eastAsia"/>
                <w:b/>
                <w:lang w:eastAsia="zh-CN"/>
              </w:rPr>
              <w:t>3</w:t>
            </w:r>
            <w:r>
              <w:rPr>
                <w:rFonts w:ascii="Times New Roman" w:eastAsia="仿宋_GB2312" w:hAnsi="Times New Roman"/>
                <w:b/>
                <w:lang w:eastAsia="zh-CN"/>
              </w:rPr>
              <w:t>月</w:t>
            </w:r>
            <w:r>
              <w:rPr>
                <w:rFonts w:ascii="Times New Roman" w:eastAsia="仿宋_GB2312" w:hAnsi="Times New Roman" w:hint="eastAsia"/>
                <w:b/>
                <w:lang w:eastAsia="zh-CN"/>
              </w:rPr>
              <w:t>20</w:t>
            </w:r>
            <w:r>
              <w:rPr>
                <w:rFonts w:ascii="Times New Roman" w:eastAsia="仿宋_GB2312" w:hAnsi="Times New Roman"/>
                <w:b/>
                <w:lang w:eastAsia="zh-CN"/>
              </w:rPr>
              <w:t>日前传真或</w:t>
            </w:r>
            <w:r>
              <w:rPr>
                <w:rFonts w:ascii="Times New Roman" w:eastAsia="仿宋_GB2312" w:hAnsi="Times New Roman"/>
                <w:b/>
                <w:lang w:eastAsia="zh-CN"/>
              </w:rPr>
              <w:t>Email</w:t>
            </w:r>
            <w:r>
              <w:rPr>
                <w:rFonts w:ascii="Times New Roman" w:eastAsia="仿宋_GB2312" w:hAnsi="Times New Roman"/>
                <w:b/>
                <w:lang w:eastAsia="zh-CN"/>
              </w:rPr>
              <w:t>至会务组；</w:t>
            </w:r>
          </w:p>
          <w:p w:rsidR="00F30081" w:rsidRDefault="00F30081" w:rsidP="009F4AE9">
            <w:pPr>
              <w:spacing w:before="120" w:after="120" w:line="400" w:lineRule="exact"/>
              <w:rPr>
                <w:rFonts w:ascii="Times New Roman" w:eastAsia="仿宋_GB2312" w:hAnsi="Times New Roman"/>
                <w:b/>
                <w:lang w:eastAsia="zh-CN"/>
              </w:rPr>
            </w:pPr>
            <w:r>
              <w:rPr>
                <w:rFonts w:ascii="Times New Roman" w:eastAsia="仿宋_GB2312" w:hAnsi="Times New Roman"/>
                <w:b/>
                <w:lang w:eastAsia="zh-CN"/>
              </w:rPr>
              <w:t>2</w:t>
            </w:r>
            <w:r>
              <w:rPr>
                <w:rFonts w:ascii="Times New Roman" w:eastAsia="仿宋_GB2312" w:hAnsi="Times New Roman"/>
                <w:b/>
                <w:lang w:eastAsia="zh-CN"/>
              </w:rPr>
              <w:t>、</w:t>
            </w:r>
            <w:r>
              <w:rPr>
                <w:rFonts w:ascii="Times New Roman" w:eastAsia="仿宋_GB2312" w:hAnsi="Times New Roman" w:hint="eastAsia"/>
                <w:b/>
                <w:lang w:eastAsia="zh-CN"/>
              </w:rPr>
              <w:t>提前缴费的单位可于现场领取发票，现场缴费的单位发票将于</w:t>
            </w:r>
            <w:r>
              <w:rPr>
                <w:rFonts w:ascii="Times New Roman" w:eastAsia="仿宋_GB2312" w:hAnsi="Times New Roman" w:hint="eastAsia"/>
                <w:b/>
                <w:lang w:eastAsia="zh-CN"/>
              </w:rPr>
              <w:t>15</w:t>
            </w:r>
            <w:r>
              <w:rPr>
                <w:rFonts w:ascii="Times New Roman" w:eastAsia="仿宋_GB2312" w:hAnsi="Times New Roman" w:hint="eastAsia"/>
                <w:b/>
                <w:lang w:eastAsia="zh-CN"/>
              </w:rPr>
              <w:t>个工作日之后邮寄。</w:t>
            </w:r>
          </w:p>
        </w:tc>
      </w:tr>
    </w:tbl>
    <w:p w:rsidR="00F30081" w:rsidRDefault="00F30081" w:rsidP="00F30081">
      <w:pPr>
        <w:widowControl/>
        <w:rPr>
          <w:rFonts w:ascii="微软雅黑" w:eastAsia="微软雅黑" w:hAnsi="微软雅黑" w:cs="微软雅黑"/>
          <w:b/>
          <w:lang w:eastAsia="zh-CN"/>
        </w:rPr>
      </w:pPr>
    </w:p>
    <w:p w:rsidR="00F30081" w:rsidRDefault="00F30081" w:rsidP="00F30081">
      <w:pPr>
        <w:widowControl/>
        <w:rPr>
          <w:rFonts w:ascii="微软雅黑" w:eastAsia="微软雅黑" w:hAnsi="微软雅黑" w:cs="微软雅黑"/>
          <w:b/>
          <w:lang w:eastAsia="zh-CN"/>
        </w:rPr>
      </w:pPr>
    </w:p>
    <w:p w:rsidR="00F30081" w:rsidRDefault="00F30081" w:rsidP="00F30081">
      <w:pPr>
        <w:widowControl/>
        <w:autoSpaceDE w:val="0"/>
        <w:autoSpaceDN w:val="0"/>
        <w:adjustRightInd w:val="0"/>
        <w:snapToGrid w:val="0"/>
        <w:spacing w:line="360" w:lineRule="auto"/>
        <w:ind w:rightChars="-203" w:right="-447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附件2：</w:t>
      </w:r>
    </w:p>
    <w:tbl>
      <w:tblPr>
        <w:tblpPr w:leftFromText="180" w:rightFromText="180" w:vertAnchor="text" w:horzAnchor="page" w:tblpX="1837" w:tblpY="741"/>
        <w:tblOverlap w:val="never"/>
        <w:tblW w:w="8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6"/>
        <w:gridCol w:w="7068"/>
      </w:tblGrid>
      <w:tr w:rsidR="00F30081" w:rsidTr="009F4AE9">
        <w:trPr>
          <w:trHeight w:val="2542"/>
        </w:trPr>
        <w:tc>
          <w:tcPr>
            <w:tcW w:w="1406" w:type="dxa"/>
            <w:vAlign w:val="center"/>
          </w:tcPr>
          <w:p w:rsidR="00F30081" w:rsidRDefault="00F30081" w:rsidP="009F4AE9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参会费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：</w:t>
            </w:r>
          </w:p>
        </w:tc>
        <w:tc>
          <w:tcPr>
            <w:tcW w:w="7068" w:type="dxa"/>
            <w:vAlign w:val="center"/>
          </w:tcPr>
          <w:p w:rsidR="00F30081" w:rsidRDefault="00F30081" w:rsidP="009F4AE9">
            <w:pPr>
              <w:rPr>
                <w:rFonts w:ascii="Times New Roman" w:eastAsia="仿宋_GB2312" w:hAnsi="Times New Roman"/>
                <w:b/>
                <w:lang w:eastAsia="zh-CN"/>
              </w:rPr>
            </w:pPr>
            <w:proofErr w:type="gramStart"/>
            <w:r>
              <w:rPr>
                <w:rFonts w:ascii="Times New Roman" w:eastAsia="仿宋_GB2312" w:hAnsi="Times New Roman"/>
                <w:b/>
                <w:lang w:eastAsia="zh-CN"/>
              </w:rPr>
              <w:t>个</w:t>
            </w:r>
            <w:proofErr w:type="gramEnd"/>
            <w:r>
              <w:rPr>
                <w:rFonts w:ascii="Times New Roman" w:eastAsia="仿宋_GB2312" w:hAnsi="Times New Roman"/>
                <w:b/>
                <w:lang w:eastAsia="zh-CN"/>
              </w:rPr>
              <w:t>人</w:t>
            </w:r>
            <w:r>
              <w:rPr>
                <w:rFonts w:ascii="Times New Roman" w:eastAsia="仿宋_GB2312" w:hAnsi="Times New Roman" w:hint="eastAsia"/>
                <w:b/>
                <w:lang w:eastAsia="zh-CN"/>
              </w:rPr>
              <w:t>参会</w:t>
            </w:r>
            <w:r>
              <w:rPr>
                <w:rFonts w:ascii="Times New Roman" w:eastAsia="仿宋_GB2312" w:hAnsi="Times New Roman"/>
                <w:b/>
                <w:lang w:eastAsia="zh-CN"/>
              </w:rPr>
              <w:t>费：</w:t>
            </w:r>
            <w:r>
              <w:rPr>
                <w:rFonts w:ascii="Times New Roman" w:eastAsia="仿宋_GB2312" w:hAnsi="Times New Roman" w:hint="eastAsia"/>
                <w:bCs/>
                <w:lang w:eastAsia="zh-CN"/>
              </w:rPr>
              <w:t>20</w:t>
            </w:r>
            <w:r>
              <w:rPr>
                <w:rFonts w:ascii="Times New Roman" w:eastAsia="仿宋_GB2312" w:hAnsi="Times New Roman"/>
                <w:lang w:eastAsia="zh-CN"/>
              </w:rPr>
              <w:t xml:space="preserve">00 </w:t>
            </w:r>
            <w:r>
              <w:rPr>
                <w:rFonts w:ascii="Times New Roman" w:eastAsia="仿宋_GB2312" w:hAnsi="Times New Roman"/>
                <w:lang w:eastAsia="zh-CN"/>
              </w:rPr>
              <w:t>元</w:t>
            </w:r>
            <w:r>
              <w:rPr>
                <w:rFonts w:ascii="Times New Roman" w:eastAsia="仿宋_GB2312" w:hAnsi="Times New Roman"/>
                <w:lang w:eastAsia="zh-CN"/>
              </w:rPr>
              <w:t>/</w:t>
            </w:r>
            <w:r>
              <w:rPr>
                <w:rFonts w:ascii="Times New Roman" w:eastAsia="仿宋_GB2312" w:hAnsi="Times New Roman"/>
                <w:lang w:eastAsia="zh-CN"/>
              </w:rPr>
              <w:t>人（</w:t>
            </w:r>
            <w:proofErr w:type="gramStart"/>
            <w:r>
              <w:rPr>
                <w:rFonts w:ascii="Times New Roman" w:eastAsia="仿宋_GB2312" w:hAnsi="Times New Roman"/>
                <w:lang w:eastAsia="zh-CN"/>
              </w:rPr>
              <w:t>含会议</w:t>
            </w:r>
            <w:proofErr w:type="gramEnd"/>
            <w:r>
              <w:rPr>
                <w:rFonts w:ascii="Times New Roman" w:eastAsia="仿宋_GB2312" w:hAnsi="Times New Roman"/>
                <w:lang w:eastAsia="zh-CN"/>
              </w:rPr>
              <w:t>资料费、会场费、授课专家课酬、餐费等）</w:t>
            </w:r>
            <w:r>
              <w:rPr>
                <w:rFonts w:ascii="Times New Roman" w:eastAsia="仿宋_GB2312" w:hAnsi="Times New Roman" w:hint="eastAsia"/>
                <w:lang w:eastAsia="zh-CN"/>
              </w:rPr>
              <w:t>；</w:t>
            </w:r>
          </w:p>
          <w:p w:rsidR="00F30081" w:rsidRDefault="00F30081" w:rsidP="009F4AE9">
            <w:pPr>
              <w:rPr>
                <w:lang w:eastAsia="zh-CN"/>
              </w:rPr>
            </w:pPr>
          </w:p>
        </w:tc>
      </w:tr>
      <w:tr w:rsidR="00F30081" w:rsidTr="009F4AE9">
        <w:trPr>
          <w:trHeight w:val="725"/>
        </w:trPr>
        <w:tc>
          <w:tcPr>
            <w:tcW w:w="8474" w:type="dxa"/>
            <w:gridSpan w:val="2"/>
            <w:vAlign w:val="center"/>
          </w:tcPr>
          <w:p w:rsidR="00F30081" w:rsidRDefault="00F30081" w:rsidP="009F4AE9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b/>
              </w:rPr>
              <w:t>培训费</w:t>
            </w:r>
            <w:r>
              <w:rPr>
                <w:rFonts w:ascii="宋体" w:hAnsi="宋体" w:hint="eastAsia"/>
                <w:b/>
              </w:rPr>
              <w:t>-</w:t>
            </w:r>
            <w:r>
              <w:rPr>
                <w:rFonts w:ascii="微软雅黑" w:eastAsia="微软雅黑" w:hAnsi="微软雅黑" w:cs="微软雅黑" w:hint="eastAsia"/>
                <w:b/>
              </w:rPr>
              <w:t>账号信息</w:t>
            </w:r>
            <w:proofErr w:type="spellEnd"/>
          </w:p>
        </w:tc>
      </w:tr>
      <w:tr w:rsidR="00F30081" w:rsidTr="009F4AE9">
        <w:trPr>
          <w:trHeight w:val="742"/>
        </w:trPr>
        <w:tc>
          <w:tcPr>
            <w:tcW w:w="8474" w:type="dxa"/>
            <w:gridSpan w:val="2"/>
            <w:vMerge w:val="restart"/>
            <w:vAlign w:val="center"/>
          </w:tcPr>
          <w:p w:rsidR="00F30081" w:rsidRDefault="00F30081" w:rsidP="009F4AE9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lang w:eastAsia="zh-CN"/>
              </w:rPr>
            </w:pPr>
            <w:r>
              <w:rPr>
                <w:rFonts w:ascii="Times New Roman" w:eastAsia="仿宋_GB2312" w:hAnsi="Times New Roman" w:hint="eastAsia"/>
                <w:b/>
                <w:lang w:eastAsia="zh-CN"/>
              </w:rPr>
              <w:t>账</w:t>
            </w:r>
            <w:r>
              <w:rPr>
                <w:rFonts w:ascii="Times New Roman" w:eastAsia="仿宋_GB2312" w:hAnsi="Times New Roman" w:hint="eastAsia"/>
                <w:b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lang w:eastAsia="zh-CN"/>
              </w:rPr>
              <w:t>户：武汉中地大非开挖研究院有限公司</w:t>
            </w:r>
          </w:p>
          <w:p w:rsidR="00F30081" w:rsidRDefault="00F30081" w:rsidP="009F4AE9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lang w:eastAsia="zh-CN"/>
              </w:rPr>
            </w:pPr>
            <w:r>
              <w:rPr>
                <w:rFonts w:ascii="Times New Roman" w:eastAsia="仿宋_GB2312" w:hAnsi="Times New Roman" w:hint="eastAsia"/>
                <w:b/>
                <w:lang w:eastAsia="zh-CN"/>
              </w:rPr>
              <w:t>账</w:t>
            </w:r>
            <w:r>
              <w:rPr>
                <w:rFonts w:ascii="Times New Roman" w:eastAsia="仿宋_GB2312" w:hAnsi="Times New Roman" w:hint="eastAsia"/>
                <w:b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lang w:eastAsia="zh-CN"/>
              </w:rPr>
              <w:t>号：</w:t>
            </w:r>
            <w:r>
              <w:rPr>
                <w:rFonts w:ascii="Times New Roman" w:eastAsia="仿宋_GB2312" w:hAnsi="Times New Roman" w:hint="eastAsia"/>
                <w:b/>
                <w:lang w:eastAsia="zh-CN"/>
              </w:rPr>
              <w:t>5651 6443 9656</w:t>
            </w:r>
          </w:p>
          <w:p w:rsidR="00F30081" w:rsidRDefault="00F30081" w:rsidP="009F4AE9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lang w:eastAsia="zh-CN"/>
              </w:rPr>
            </w:pPr>
            <w:r>
              <w:rPr>
                <w:rFonts w:ascii="Times New Roman" w:eastAsia="仿宋_GB2312" w:hAnsi="Times New Roman" w:hint="eastAsia"/>
                <w:b/>
                <w:lang w:eastAsia="zh-CN"/>
              </w:rPr>
              <w:t>开户行：中国银行股份有限公司武汉鲁</w:t>
            </w:r>
            <w:proofErr w:type="gramStart"/>
            <w:r>
              <w:rPr>
                <w:rFonts w:ascii="Times New Roman" w:eastAsia="仿宋_GB2312" w:hAnsi="Times New Roman" w:hint="eastAsia"/>
                <w:b/>
                <w:lang w:eastAsia="zh-CN"/>
              </w:rPr>
              <w:t>巷广场</w:t>
            </w:r>
            <w:proofErr w:type="gramEnd"/>
            <w:r>
              <w:rPr>
                <w:rFonts w:ascii="Times New Roman" w:eastAsia="仿宋_GB2312" w:hAnsi="Times New Roman" w:hint="eastAsia"/>
                <w:b/>
                <w:lang w:eastAsia="zh-CN"/>
              </w:rPr>
              <w:t>支行</w:t>
            </w:r>
          </w:p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  <w:lang w:eastAsia="zh-CN"/>
              </w:rPr>
            </w:pPr>
            <w:r>
              <w:rPr>
                <w:rFonts w:ascii="Times New Roman" w:eastAsia="仿宋_GB2312" w:hAnsi="Times New Roman" w:hint="eastAsia"/>
                <w:b/>
                <w:lang w:eastAsia="zh-CN"/>
              </w:rPr>
              <w:t>付款信息及其说明：</w:t>
            </w:r>
            <w:r>
              <w:rPr>
                <w:rFonts w:ascii="Times New Roman" w:eastAsia="仿宋_GB2312" w:hAnsi="Times New Roman" w:hint="eastAsia"/>
                <w:b/>
                <w:lang w:eastAsia="zh-CN"/>
              </w:rPr>
              <w:t>3</w:t>
            </w:r>
            <w:r>
              <w:rPr>
                <w:rFonts w:ascii="Times New Roman" w:eastAsia="仿宋_GB2312" w:hAnsi="Times New Roman" w:hint="eastAsia"/>
                <w:b/>
                <w:lang w:eastAsia="zh-CN"/>
              </w:rPr>
              <w:t>月</w:t>
            </w:r>
            <w:r>
              <w:rPr>
                <w:rFonts w:ascii="Times New Roman" w:eastAsia="仿宋_GB2312" w:hAnsi="Times New Roman" w:hint="eastAsia"/>
                <w:b/>
                <w:lang w:eastAsia="zh-CN"/>
              </w:rPr>
              <w:t>20</w:t>
            </w:r>
            <w:r>
              <w:rPr>
                <w:rFonts w:ascii="Times New Roman" w:eastAsia="仿宋_GB2312" w:hAnsi="Times New Roman" w:hint="eastAsia"/>
                <w:b/>
                <w:lang w:eastAsia="zh-CN"/>
              </w:rPr>
              <w:t>日前缴纳个人培训费可接收汇款，报到时请携带汇款凭证。</w:t>
            </w:r>
            <w:r>
              <w:rPr>
                <w:rFonts w:ascii="Times New Roman" w:eastAsia="仿宋_GB2312" w:hAnsi="Times New Roman" w:hint="eastAsia"/>
                <w:b/>
                <w:lang w:eastAsia="zh-CN"/>
              </w:rPr>
              <w:t>3</w:t>
            </w:r>
            <w:r>
              <w:rPr>
                <w:rFonts w:ascii="Times New Roman" w:eastAsia="仿宋_GB2312" w:hAnsi="Times New Roman" w:hint="eastAsia"/>
                <w:b/>
                <w:lang w:eastAsia="zh-CN"/>
              </w:rPr>
              <w:t>月</w:t>
            </w:r>
            <w:r>
              <w:rPr>
                <w:rFonts w:ascii="Times New Roman" w:eastAsia="仿宋_GB2312" w:hAnsi="Times New Roman" w:hint="eastAsia"/>
                <w:b/>
                <w:lang w:eastAsia="zh-CN"/>
              </w:rPr>
              <w:t>20</w:t>
            </w:r>
            <w:r>
              <w:rPr>
                <w:rFonts w:ascii="Times New Roman" w:eastAsia="仿宋_GB2312" w:hAnsi="Times New Roman" w:hint="eastAsia"/>
                <w:b/>
                <w:lang w:eastAsia="zh-CN"/>
              </w:rPr>
              <w:t>日以后不接受汇款，只能现场报名时缴纳费用。</w:t>
            </w:r>
          </w:p>
        </w:tc>
      </w:tr>
      <w:tr w:rsidR="00F30081" w:rsidTr="009F4AE9">
        <w:trPr>
          <w:trHeight w:val="2892"/>
        </w:trPr>
        <w:tc>
          <w:tcPr>
            <w:tcW w:w="8474" w:type="dxa"/>
            <w:gridSpan w:val="2"/>
            <w:vMerge/>
            <w:vAlign w:val="center"/>
          </w:tcPr>
          <w:p w:rsidR="00F30081" w:rsidRDefault="00F30081" w:rsidP="009F4AE9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</w:p>
        </w:tc>
      </w:tr>
      <w:tr w:rsidR="00F30081" w:rsidTr="009F4AE9">
        <w:trPr>
          <w:trHeight w:val="3079"/>
        </w:trPr>
        <w:tc>
          <w:tcPr>
            <w:tcW w:w="8474" w:type="dxa"/>
            <w:gridSpan w:val="2"/>
            <w:vAlign w:val="center"/>
          </w:tcPr>
          <w:p w:rsidR="00F30081" w:rsidRDefault="00F30081" w:rsidP="009F4AE9">
            <w:pPr>
              <w:spacing w:before="120" w:after="120" w:line="400" w:lineRule="exact"/>
              <w:rPr>
                <w:rFonts w:ascii="Times New Roman" w:eastAsia="仿宋_GB2312" w:hAnsi="Times New Roman"/>
                <w:b/>
                <w:color w:val="000000" w:themeColor="text1"/>
                <w:lang w:eastAsia="zh-CN"/>
              </w:rPr>
            </w:pPr>
            <w:r>
              <w:rPr>
                <w:rFonts w:ascii="Times New Roman" w:eastAsia="仿宋_GB2312" w:hAnsi="Times New Roman" w:hint="eastAsia"/>
                <w:b/>
                <w:color w:val="000000" w:themeColor="text1"/>
                <w:lang w:eastAsia="zh-CN"/>
              </w:rPr>
              <w:t>联系方式：</w:t>
            </w:r>
          </w:p>
          <w:p w:rsidR="00F30081" w:rsidRDefault="00F30081" w:rsidP="009F4AE9">
            <w:pPr>
              <w:spacing w:before="120" w:after="120" w:line="400" w:lineRule="exact"/>
              <w:rPr>
                <w:rFonts w:ascii="Times New Roman" w:eastAsia="仿宋_GB2312" w:hAnsi="Times New Roman"/>
                <w:b/>
                <w:color w:val="000000" w:themeColor="text1"/>
                <w:lang w:eastAsia="zh-CN"/>
              </w:rPr>
            </w:pPr>
            <w:r>
              <w:rPr>
                <w:rFonts w:ascii="Times New Roman" w:eastAsia="仿宋_GB2312" w:hAnsi="Times New Roman" w:hint="eastAsia"/>
                <w:b/>
                <w:color w:val="000000" w:themeColor="text1"/>
                <w:lang w:eastAsia="zh-CN"/>
              </w:rPr>
              <w:t>武汉中地大非开挖研究院有限公司</w:t>
            </w:r>
          </w:p>
          <w:p w:rsidR="00F30081" w:rsidRDefault="00F30081" w:rsidP="009F4AE9">
            <w:pPr>
              <w:spacing w:before="120" w:after="120" w:line="400" w:lineRule="exact"/>
              <w:rPr>
                <w:rFonts w:ascii="Times New Roman" w:eastAsia="仿宋_GB2312" w:hAnsi="Times New Roman"/>
                <w:b/>
                <w:color w:val="000000" w:themeColor="text1"/>
                <w:lang w:eastAsia="zh-CN"/>
              </w:rPr>
            </w:pPr>
            <w:r>
              <w:rPr>
                <w:rFonts w:ascii="Times New Roman" w:eastAsia="仿宋_GB2312" w:hAnsi="Times New Roman" w:hint="eastAsia"/>
                <w:b/>
                <w:color w:val="000000" w:themeColor="text1"/>
                <w:lang w:eastAsia="zh-CN"/>
              </w:rPr>
              <w:t>刘秀琴</w:t>
            </w:r>
            <w:r>
              <w:rPr>
                <w:rFonts w:ascii="Times New Roman" w:eastAsia="仿宋_GB2312" w:hAnsi="Times New Roman" w:hint="eastAsia"/>
                <w:b/>
                <w:color w:val="000000" w:themeColor="text1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color w:val="000000" w:themeColor="text1"/>
                <w:lang w:eastAsia="zh-CN"/>
              </w:rPr>
              <w:t>手机：</w:t>
            </w:r>
            <w:r>
              <w:rPr>
                <w:rFonts w:ascii="Times New Roman" w:eastAsia="仿宋_GB2312" w:hAnsi="Times New Roman" w:hint="eastAsia"/>
                <w:b/>
                <w:color w:val="000000" w:themeColor="text1"/>
                <w:lang w:eastAsia="zh-CN"/>
              </w:rPr>
              <w:t xml:space="preserve">15572535912  </w:t>
            </w:r>
          </w:p>
          <w:p w:rsidR="00F30081" w:rsidRDefault="00F30081" w:rsidP="009F4AE9">
            <w:pPr>
              <w:tabs>
                <w:tab w:val="right" w:pos="8258"/>
              </w:tabs>
              <w:spacing w:before="120" w:after="120" w:line="400" w:lineRule="exact"/>
              <w:rPr>
                <w:rFonts w:ascii="Times New Roman" w:eastAsia="仿宋_GB2312" w:hAnsi="Times New Roman"/>
                <w:b/>
                <w:color w:val="000000" w:themeColor="text1"/>
                <w:lang w:eastAsia="zh-CN"/>
              </w:rPr>
            </w:pPr>
            <w:r>
              <w:rPr>
                <w:rFonts w:ascii="Times New Roman" w:eastAsia="仿宋_GB2312" w:hAnsi="Times New Roman" w:hint="eastAsia"/>
                <w:b/>
                <w:color w:val="000000" w:themeColor="text1"/>
                <w:lang w:eastAsia="zh-CN"/>
              </w:rPr>
              <w:t>周晓玉</w:t>
            </w:r>
            <w:r>
              <w:rPr>
                <w:rFonts w:ascii="Times New Roman" w:eastAsia="仿宋_GB2312" w:hAnsi="Times New Roman" w:hint="eastAsia"/>
                <w:b/>
                <w:color w:val="000000" w:themeColor="text1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color w:val="000000" w:themeColor="text1"/>
                <w:lang w:eastAsia="zh-CN"/>
              </w:rPr>
              <w:t>手机：</w:t>
            </w:r>
            <w:r>
              <w:rPr>
                <w:rFonts w:ascii="Times New Roman" w:eastAsia="仿宋_GB2312" w:hAnsi="Times New Roman" w:hint="eastAsia"/>
                <w:b/>
                <w:color w:val="000000" w:themeColor="text1"/>
                <w:lang w:eastAsia="zh-CN"/>
              </w:rPr>
              <w:t>18062604465</w:t>
            </w:r>
            <w:r>
              <w:rPr>
                <w:rFonts w:ascii="Times New Roman" w:eastAsia="仿宋_GB2312" w:hAnsi="Times New Roman" w:hint="eastAsia"/>
                <w:b/>
                <w:color w:val="000000" w:themeColor="text1"/>
                <w:lang w:eastAsia="zh-CN"/>
              </w:rPr>
              <w:tab/>
            </w:r>
          </w:p>
          <w:p w:rsidR="00F30081" w:rsidRDefault="00F30081" w:rsidP="009F4AE9">
            <w:pPr>
              <w:spacing w:before="120" w:after="120" w:line="400" w:lineRule="exact"/>
              <w:rPr>
                <w:rFonts w:ascii="Times New Roman" w:eastAsia="仿宋_GB2312" w:hAnsi="Times New Roman"/>
                <w:b/>
                <w:color w:val="000000" w:themeColor="text1"/>
                <w:lang w:eastAsia="zh-CN"/>
              </w:rPr>
            </w:pPr>
            <w:r>
              <w:rPr>
                <w:rFonts w:ascii="Times New Roman" w:eastAsia="仿宋_GB2312" w:hAnsi="Times New Roman" w:hint="eastAsia"/>
                <w:b/>
                <w:color w:val="000000" w:themeColor="text1"/>
                <w:lang w:eastAsia="zh-CN"/>
              </w:rPr>
              <w:t>电话：</w:t>
            </w:r>
            <w:r>
              <w:rPr>
                <w:rFonts w:ascii="Times New Roman" w:eastAsia="仿宋_GB2312" w:hAnsi="Times New Roman" w:hint="eastAsia"/>
                <w:b/>
                <w:color w:val="000000" w:themeColor="text1"/>
                <w:lang w:eastAsia="zh-CN"/>
              </w:rPr>
              <w:t>027-87059116    027-87059119</w:t>
            </w:r>
          </w:p>
          <w:p w:rsidR="00F30081" w:rsidRDefault="00F30081" w:rsidP="009F4AE9">
            <w:pPr>
              <w:spacing w:before="120" w:after="120" w:line="400" w:lineRule="exact"/>
              <w:rPr>
                <w:rFonts w:ascii="Times New Roman" w:eastAsia="仿宋_GB2312" w:hAnsi="Times New Roman"/>
                <w:b/>
                <w:color w:val="000000" w:themeColor="text1"/>
                <w:lang w:eastAsia="zh-CN"/>
              </w:rPr>
            </w:pPr>
            <w:r>
              <w:rPr>
                <w:rFonts w:ascii="Times New Roman" w:eastAsia="仿宋_GB2312" w:hAnsi="Times New Roman" w:hint="eastAsia"/>
                <w:b/>
                <w:color w:val="000000" w:themeColor="text1"/>
                <w:lang w:eastAsia="zh-CN"/>
              </w:rPr>
              <w:t>邮箱：</w:t>
            </w:r>
            <w:r w:rsidR="000622ED" w:rsidRPr="000622ED">
              <w:fldChar w:fldCharType="begin"/>
            </w:r>
            <w:r>
              <w:rPr>
                <w:lang w:eastAsia="zh-CN"/>
              </w:rPr>
              <w:instrText xml:space="preserve"> HYPERLINK "mailto:info@icptt.org" </w:instrText>
            </w:r>
            <w:r w:rsidR="000622ED" w:rsidRPr="000622ED">
              <w:fldChar w:fldCharType="separate"/>
            </w:r>
            <w:r>
              <w:rPr>
                <w:rFonts w:ascii="Times New Roman" w:eastAsia="仿宋_GB2312" w:hAnsi="Times New Roman" w:hint="eastAsia"/>
                <w:b/>
                <w:color w:val="000000" w:themeColor="text1"/>
                <w:lang w:eastAsia="zh-CN"/>
              </w:rPr>
              <w:t>icptt2014@163</w:t>
            </w:r>
            <w:r w:rsidR="000622ED">
              <w:rPr>
                <w:rFonts w:ascii="Times New Roman" w:eastAsia="仿宋_GB2312" w:hAnsi="Times New Roman"/>
                <w:b/>
                <w:color w:val="000000" w:themeColor="text1"/>
              </w:rPr>
              <w:fldChar w:fldCharType="end"/>
            </w:r>
            <w:r>
              <w:rPr>
                <w:rFonts w:ascii="Times New Roman" w:eastAsia="仿宋_GB2312" w:hAnsi="Times New Roman" w:hint="eastAsia"/>
                <w:b/>
                <w:color w:val="000000" w:themeColor="text1"/>
                <w:lang w:eastAsia="zh-CN"/>
              </w:rPr>
              <w:t>.com</w:t>
            </w:r>
          </w:p>
        </w:tc>
      </w:tr>
    </w:tbl>
    <w:p w:rsidR="00F30081" w:rsidRDefault="00F30081" w:rsidP="00F30081">
      <w:pPr>
        <w:jc w:val="center"/>
        <w:rPr>
          <w:rFonts w:ascii="Times New Roman" w:eastAsia="黑体"/>
          <w:b/>
          <w:color w:val="FF0000"/>
          <w:sz w:val="42"/>
          <w:lang w:eastAsia="zh-CN"/>
        </w:rPr>
      </w:pPr>
      <w:r>
        <w:rPr>
          <w:rFonts w:ascii="Times New Roman" w:eastAsia="黑体" w:hint="eastAsia"/>
          <w:b/>
          <w:color w:val="FF0000"/>
          <w:sz w:val="42"/>
          <w:lang w:eastAsia="zh-CN"/>
        </w:rPr>
        <w:t>参会费用</w:t>
      </w:r>
    </w:p>
    <w:p w:rsidR="00F30081" w:rsidRDefault="00F30081" w:rsidP="00F30081">
      <w:pPr>
        <w:widowControl/>
        <w:autoSpaceDE w:val="0"/>
        <w:autoSpaceDN w:val="0"/>
        <w:adjustRightInd w:val="0"/>
        <w:snapToGrid w:val="0"/>
        <w:spacing w:line="360" w:lineRule="auto"/>
        <w:ind w:rightChars="-203" w:right="-447"/>
        <w:rPr>
          <w:rFonts w:ascii="Times New Roman" w:eastAsia="仿宋_GB2312" w:hAnsi="Times New Roman"/>
          <w:b/>
          <w:lang w:eastAsia="zh-CN"/>
        </w:rPr>
      </w:pPr>
    </w:p>
    <w:p w:rsidR="00F30081" w:rsidRDefault="00F30081" w:rsidP="00F30081">
      <w:pPr>
        <w:widowControl/>
        <w:autoSpaceDE w:val="0"/>
        <w:autoSpaceDN w:val="0"/>
        <w:adjustRightInd w:val="0"/>
        <w:snapToGrid w:val="0"/>
        <w:spacing w:line="360" w:lineRule="auto"/>
        <w:ind w:rightChars="-203" w:right="-447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</w:p>
    <w:p w:rsidR="00F30081" w:rsidRDefault="00F30081" w:rsidP="00F30081">
      <w:pPr>
        <w:widowControl/>
        <w:autoSpaceDE w:val="0"/>
        <w:autoSpaceDN w:val="0"/>
        <w:adjustRightInd w:val="0"/>
        <w:snapToGrid w:val="0"/>
        <w:spacing w:line="360" w:lineRule="auto"/>
        <w:ind w:rightChars="-203" w:right="-447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</w:p>
    <w:p w:rsidR="00F30081" w:rsidRDefault="00F30081" w:rsidP="00F30081">
      <w:pPr>
        <w:widowControl/>
        <w:autoSpaceDE w:val="0"/>
        <w:autoSpaceDN w:val="0"/>
        <w:adjustRightInd w:val="0"/>
        <w:snapToGrid w:val="0"/>
        <w:spacing w:line="360" w:lineRule="auto"/>
        <w:ind w:rightChars="-203" w:right="-447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</w:p>
    <w:p w:rsidR="00F30081" w:rsidRDefault="00F30081" w:rsidP="00F30081">
      <w:pPr>
        <w:widowControl/>
        <w:autoSpaceDE w:val="0"/>
        <w:autoSpaceDN w:val="0"/>
        <w:adjustRightInd w:val="0"/>
        <w:snapToGrid w:val="0"/>
        <w:spacing w:line="360" w:lineRule="auto"/>
        <w:ind w:rightChars="-203" w:right="-447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</w:p>
    <w:p w:rsidR="00F30081" w:rsidRPr="006C27A3" w:rsidRDefault="00F30081" w:rsidP="00F30081">
      <w:pPr>
        <w:widowControl/>
        <w:autoSpaceDE w:val="0"/>
        <w:autoSpaceDN w:val="0"/>
        <w:adjustRightInd w:val="0"/>
        <w:snapToGrid w:val="0"/>
        <w:spacing w:line="360" w:lineRule="auto"/>
        <w:ind w:rightChars="-203" w:right="-447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6C27A3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附件3：</w:t>
      </w:r>
    </w:p>
    <w:p w:rsidR="00F30081" w:rsidRDefault="00F30081" w:rsidP="00916C9B">
      <w:pPr>
        <w:spacing w:afterLines="50" w:line="560" w:lineRule="exact"/>
        <w:jc w:val="center"/>
        <w:rPr>
          <w:rFonts w:ascii="黑体" w:eastAsia="黑体" w:hAnsi="黑体" w:cs="黑体"/>
          <w:b/>
          <w:color w:val="FF0000"/>
          <w:sz w:val="42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color w:val="FF0000"/>
          <w:sz w:val="36"/>
          <w:szCs w:val="36"/>
          <w:lang w:eastAsia="zh-CN"/>
        </w:rPr>
        <w:t>会议酒店预定（甘肃省党员干部教育基地组工大厦）</w:t>
      </w:r>
    </w:p>
    <w:tbl>
      <w:tblPr>
        <w:tblpPr w:leftFromText="180" w:rightFromText="180" w:vertAnchor="text" w:horzAnchor="page" w:tblpX="1761" w:tblpY="84"/>
        <w:tblOverlap w:val="never"/>
        <w:tblW w:w="8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9"/>
        <w:gridCol w:w="2129"/>
        <w:gridCol w:w="1353"/>
        <w:gridCol w:w="1431"/>
        <w:gridCol w:w="1474"/>
      </w:tblGrid>
      <w:tr w:rsidR="00F30081" w:rsidTr="009F4AE9">
        <w:tc>
          <w:tcPr>
            <w:tcW w:w="2129" w:type="dxa"/>
            <w:vAlign w:val="center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  <w:proofErr w:type="spellStart"/>
            <w:r>
              <w:rPr>
                <w:rFonts w:ascii="Times New Roman" w:eastAsia="仿宋_GB2312" w:hAnsi="Times New Roman"/>
                <w:b/>
              </w:rPr>
              <w:t>房型</w:t>
            </w:r>
            <w:proofErr w:type="spellEnd"/>
          </w:p>
        </w:tc>
        <w:tc>
          <w:tcPr>
            <w:tcW w:w="2129" w:type="dxa"/>
            <w:vAlign w:val="center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  <w:proofErr w:type="spellStart"/>
            <w:r>
              <w:rPr>
                <w:rFonts w:ascii="Times New Roman" w:eastAsia="仿宋_GB2312" w:hAnsi="Times New Roman" w:hint="eastAsia"/>
                <w:b/>
              </w:rPr>
              <w:t>协议价格</w:t>
            </w:r>
            <w:proofErr w:type="spellEnd"/>
            <w:r>
              <w:rPr>
                <w:rFonts w:ascii="Times New Roman" w:eastAsia="仿宋_GB2312" w:hAnsi="Times New Roman" w:hint="eastAsia"/>
                <w:b/>
              </w:rPr>
              <w:t>/</w:t>
            </w:r>
            <w:r>
              <w:rPr>
                <w:rFonts w:ascii="Times New Roman" w:eastAsia="仿宋_GB2312" w:hAnsi="Times New Roman" w:hint="eastAsia"/>
                <w:b/>
              </w:rPr>
              <w:t>元</w:t>
            </w:r>
          </w:p>
        </w:tc>
        <w:tc>
          <w:tcPr>
            <w:tcW w:w="1353" w:type="dxa"/>
            <w:vAlign w:val="center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  <w:lang w:eastAsia="zh-CN"/>
              </w:rPr>
              <w:t>26</w:t>
            </w:r>
            <w:r>
              <w:rPr>
                <w:rFonts w:ascii="Times New Roman" w:eastAsia="仿宋_GB2312" w:hAnsi="Times New Roman" w:hint="eastAsia"/>
                <w:b/>
              </w:rPr>
              <w:t>号</w:t>
            </w:r>
          </w:p>
        </w:tc>
        <w:tc>
          <w:tcPr>
            <w:tcW w:w="1431" w:type="dxa"/>
            <w:vAlign w:val="center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  <w:lang w:eastAsia="zh-CN"/>
              </w:rPr>
              <w:t>27</w:t>
            </w:r>
            <w:r>
              <w:rPr>
                <w:rFonts w:ascii="Times New Roman" w:eastAsia="仿宋_GB2312" w:hAnsi="Times New Roman" w:hint="eastAsia"/>
                <w:b/>
              </w:rPr>
              <w:t>号</w:t>
            </w:r>
          </w:p>
        </w:tc>
        <w:tc>
          <w:tcPr>
            <w:tcW w:w="1474" w:type="dxa"/>
            <w:vAlign w:val="center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  <w:lang w:eastAsia="zh-CN"/>
              </w:rPr>
              <w:t>28</w:t>
            </w:r>
            <w:r>
              <w:rPr>
                <w:rFonts w:ascii="Times New Roman" w:eastAsia="仿宋_GB2312" w:hAnsi="Times New Roman" w:hint="eastAsia"/>
                <w:b/>
              </w:rPr>
              <w:t>号</w:t>
            </w:r>
          </w:p>
        </w:tc>
      </w:tr>
      <w:tr w:rsidR="00F30081" w:rsidTr="009F4AE9">
        <w:tc>
          <w:tcPr>
            <w:tcW w:w="2129" w:type="dxa"/>
            <w:vAlign w:val="center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  <w:proofErr w:type="spellStart"/>
            <w:r>
              <w:rPr>
                <w:rFonts w:ascii="Times New Roman" w:eastAsia="仿宋_GB2312" w:hAnsi="Times New Roman"/>
                <w:b/>
              </w:rPr>
              <w:t>标准双人间</w:t>
            </w:r>
            <w:proofErr w:type="spellEnd"/>
          </w:p>
        </w:tc>
        <w:tc>
          <w:tcPr>
            <w:tcW w:w="2129" w:type="dxa"/>
            <w:vAlign w:val="center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  <w:lang w:eastAsia="zh-CN"/>
              </w:rPr>
              <w:t>48</w:t>
            </w:r>
            <w:r>
              <w:rPr>
                <w:rFonts w:ascii="Times New Roman" w:eastAsia="仿宋_GB2312" w:hAnsi="Times New Roman" w:hint="eastAsia"/>
                <w:b/>
              </w:rPr>
              <w:t>0</w:t>
            </w:r>
            <w:r>
              <w:rPr>
                <w:rFonts w:ascii="Times New Roman" w:eastAsia="仿宋_GB2312" w:hAnsi="Times New Roman" w:hint="eastAsia"/>
                <w:b/>
              </w:rPr>
              <w:t>（含双早）</w:t>
            </w:r>
          </w:p>
        </w:tc>
        <w:tc>
          <w:tcPr>
            <w:tcW w:w="1353" w:type="dxa"/>
            <w:vAlign w:val="center"/>
          </w:tcPr>
          <w:p w:rsidR="00F30081" w:rsidRDefault="00F30081" w:rsidP="009F4AE9">
            <w:pPr>
              <w:spacing w:before="120" w:after="120" w:line="400" w:lineRule="exact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</w:rPr>
              <w:t>（）间</w:t>
            </w:r>
          </w:p>
        </w:tc>
        <w:tc>
          <w:tcPr>
            <w:tcW w:w="1431" w:type="dxa"/>
            <w:vAlign w:val="center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（）间</w:t>
            </w:r>
          </w:p>
        </w:tc>
        <w:tc>
          <w:tcPr>
            <w:tcW w:w="1474" w:type="dxa"/>
            <w:vAlign w:val="center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（）间</w:t>
            </w:r>
          </w:p>
        </w:tc>
      </w:tr>
      <w:tr w:rsidR="00F30081" w:rsidTr="009F4AE9">
        <w:tc>
          <w:tcPr>
            <w:tcW w:w="2129" w:type="dxa"/>
            <w:vAlign w:val="center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  <w:proofErr w:type="spellStart"/>
            <w:r>
              <w:rPr>
                <w:rFonts w:ascii="Times New Roman" w:eastAsia="仿宋_GB2312" w:hAnsi="Times New Roman"/>
                <w:b/>
              </w:rPr>
              <w:t>标准单人间</w:t>
            </w:r>
            <w:proofErr w:type="spellEnd"/>
          </w:p>
        </w:tc>
        <w:tc>
          <w:tcPr>
            <w:tcW w:w="2129" w:type="dxa"/>
            <w:vAlign w:val="center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5</w:t>
            </w:r>
            <w:r>
              <w:rPr>
                <w:rFonts w:ascii="Times New Roman" w:eastAsia="仿宋_GB2312" w:hAnsi="Times New Roman" w:hint="eastAsia"/>
                <w:b/>
                <w:lang w:eastAsia="zh-CN"/>
              </w:rPr>
              <w:t>2</w:t>
            </w:r>
            <w:r>
              <w:rPr>
                <w:rFonts w:ascii="Times New Roman" w:eastAsia="仿宋_GB2312" w:hAnsi="Times New Roman" w:hint="eastAsia"/>
                <w:b/>
              </w:rPr>
              <w:t>0</w:t>
            </w:r>
            <w:r>
              <w:rPr>
                <w:rFonts w:ascii="Times New Roman" w:eastAsia="仿宋_GB2312" w:hAnsi="Times New Roman" w:hint="eastAsia"/>
                <w:b/>
              </w:rPr>
              <w:t>（含单早）</w:t>
            </w:r>
          </w:p>
        </w:tc>
        <w:tc>
          <w:tcPr>
            <w:tcW w:w="1353" w:type="dxa"/>
            <w:vAlign w:val="center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</w:rPr>
              <w:t>（）间</w:t>
            </w:r>
          </w:p>
        </w:tc>
        <w:tc>
          <w:tcPr>
            <w:tcW w:w="1431" w:type="dxa"/>
            <w:vAlign w:val="center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（）间</w:t>
            </w:r>
          </w:p>
        </w:tc>
        <w:tc>
          <w:tcPr>
            <w:tcW w:w="1474" w:type="dxa"/>
            <w:vAlign w:val="center"/>
          </w:tcPr>
          <w:p w:rsidR="00F30081" w:rsidRDefault="00F30081" w:rsidP="009F4AE9">
            <w:pPr>
              <w:spacing w:before="120" w:after="120" w:line="400" w:lineRule="exact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（）间</w:t>
            </w:r>
          </w:p>
        </w:tc>
      </w:tr>
      <w:tr w:rsidR="00F30081" w:rsidTr="009F4AE9">
        <w:trPr>
          <w:trHeight w:val="2069"/>
        </w:trPr>
        <w:tc>
          <w:tcPr>
            <w:tcW w:w="8516" w:type="dxa"/>
            <w:gridSpan w:val="5"/>
            <w:vAlign w:val="center"/>
          </w:tcPr>
          <w:p w:rsidR="00F30081" w:rsidRDefault="00F30081" w:rsidP="009F4AE9">
            <w:pPr>
              <w:spacing w:before="120" w:after="120" w:line="400" w:lineRule="exact"/>
              <w:rPr>
                <w:rFonts w:ascii="Times New Roman" w:eastAsia="仿宋_GB2312" w:hAnsi="Times New Roman"/>
                <w:b/>
                <w:lang w:eastAsia="zh-CN"/>
              </w:rPr>
            </w:pPr>
            <w:r>
              <w:rPr>
                <w:rFonts w:ascii="Times New Roman" w:eastAsia="仿宋_GB2312" w:hAnsi="Times New Roman"/>
                <w:b/>
                <w:lang w:eastAsia="zh-CN"/>
              </w:rPr>
              <w:t>注</w:t>
            </w:r>
            <w:r>
              <w:rPr>
                <w:rFonts w:ascii="Times New Roman" w:eastAsia="仿宋_GB2312" w:hAnsi="Times New Roman" w:hint="eastAsia"/>
                <w:b/>
                <w:lang w:eastAsia="zh-CN"/>
              </w:rPr>
              <w:t>：</w:t>
            </w:r>
            <w:r>
              <w:rPr>
                <w:rFonts w:ascii="Times New Roman" w:eastAsia="仿宋_GB2312" w:hAnsi="Times New Roman"/>
                <w:b/>
                <w:lang w:eastAsia="zh-CN"/>
              </w:rPr>
              <w:t>会务组可协助预定会场酒店的住宿</w:t>
            </w:r>
            <w:r>
              <w:rPr>
                <w:rFonts w:ascii="Times New Roman" w:eastAsia="仿宋_GB2312" w:hAnsi="Times New Roman" w:hint="eastAsia"/>
                <w:b/>
                <w:lang w:eastAsia="zh-CN"/>
              </w:rPr>
              <w:t>，请参会人员分别标明在</w:t>
            </w:r>
            <w:r>
              <w:rPr>
                <w:rFonts w:ascii="Times New Roman" w:eastAsia="仿宋_GB2312" w:hAnsi="Times New Roman" w:hint="eastAsia"/>
                <w:b/>
                <w:lang w:eastAsia="zh-CN"/>
              </w:rPr>
              <w:t>3</w:t>
            </w:r>
            <w:r>
              <w:rPr>
                <w:rFonts w:ascii="Times New Roman" w:eastAsia="仿宋_GB2312" w:hAnsi="Times New Roman" w:hint="eastAsia"/>
                <w:b/>
                <w:lang w:eastAsia="zh-CN"/>
              </w:rPr>
              <w:t>月</w:t>
            </w:r>
            <w:r>
              <w:rPr>
                <w:rFonts w:ascii="Times New Roman" w:eastAsia="仿宋_GB2312" w:hAnsi="Times New Roman" w:hint="eastAsia"/>
                <w:b/>
                <w:lang w:eastAsia="zh-CN"/>
              </w:rPr>
              <w:t>26</w:t>
            </w:r>
            <w:r>
              <w:rPr>
                <w:rFonts w:ascii="Times New Roman" w:eastAsia="仿宋_GB2312" w:hAnsi="Times New Roman" w:hint="eastAsia"/>
                <w:b/>
                <w:lang w:eastAsia="zh-CN"/>
              </w:rPr>
              <w:t>日、</w:t>
            </w:r>
            <w:r>
              <w:rPr>
                <w:rFonts w:ascii="Times New Roman" w:eastAsia="仿宋_GB2312" w:hAnsi="Times New Roman" w:hint="eastAsia"/>
                <w:b/>
                <w:lang w:eastAsia="zh-CN"/>
              </w:rPr>
              <w:t>27</w:t>
            </w:r>
            <w:r>
              <w:rPr>
                <w:rFonts w:ascii="Times New Roman" w:eastAsia="仿宋_GB2312" w:hAnsi="Times New Roman" w:hint="eastAsia"/>
                <w:b/>
                <w:lang w:eastAsia="zh-CN"/>
              </w:rPr>
              <w:t>日、</w:t>
            </w:r>
            <w:r>
              <w:rPr>
                <w:rFonts w:ascii="Times New Roman" w:eastAsia="仿宋_GB2312" w:hAnsi="Times New Roman" w:hint="eastAsia"/>
                <w:b/>
                <w:lang w:eastAsia="zh-CN"/>
              </w:rPr>
              <w:t>28</w:t>
            </w:r>
            <w:r>
              <w:rPr>
                <w:rFonts w:ascii="Times New Roman" w:eastAsia="仿宋_GB2312" w:hAnsi="Times New Roman" w:hint="eastAsia"/>
                <w:b/>
                <w:lang w:eastAsia="zh-CN"/>
              </w:rPr>
              <w:t>日需要入住房型的房间数，以便会务组提前预留房间。</w:t>
            </w:r>
          </w:p>
          <w:p w:rsidR="00F30081" w:rsidRDefault="00F30081" w:rsidP="009F4AE9">
            <w:pPr>
              <w:spacing w:before="120" w:after="120" w:line="400" w:lineRule="exact"/>
              <w:rPr>
                <w:rFonts w:ascii="Times New Roman" w:eastAsia="仿宋_GB2312" w:hAnsi="Times New Roman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友情提示：</w:t>
            </w:r>
            <w:r>
              <w:rPr>
                <w:rFonts w:ascii="STXinwei" w:eastAsia="STXinwei" w:hAnsi="STXinwei" w:cs="STXinwei" w:hint="eastAsia"/>
                <w:bCs/>
                <w:lang w:eastAsia="zh-CN"/>
              </w:rPr>
              <w:t>入住时房费直接在酒店前台办理。再次感谢您对本次大会的支持！</w:t>
            </w:r>
          </w:p>
        </w:tc>
      </w:tr>
    </w:tbl>
    <w:p w:rsidR="00F30081" w:rsidRPr="00F30081" w:rsidRDefault="00F30081" w:rsidP="00916C9B">
      <w:pPr>
        <w:spacing w:afterLines="50" w:line="560" w:lineRule="exact"/>
        <w:rPr>
          <w:rFonts w:ascii="Times New Roman" w:eastAsia="仿宋_GB2312" w:hAnsi="Times New Roman"/>
          <w:b/>
          <w:lang w:eastAsia="zh-CN"/>
        </w:rPr>
      </w:pPr>
    </w:p>
    <w:p w:rsidR="00F30081" w:rsidRDefault="00F30081" w:rsidP="00916C9B">
      <w:pPr>
        <w:spacing w:afterLines="50" w:line="560" w:lineRule="exact"/>
        <w:rPr>
          <w:rFonts w:ascii="Times New Roman" w:eastAsia="仿宋_GB2312" w:hAnsi="Times New Roman"/>
          <w:b/>
          <w:lang w:eastAsia="zh-CN"/>
        </w:rPr>
      </w:pPr>
    </w:p>
    <w:p w:rsidR="00F30081" w:rsidRDefault="00F30081" w:rsidP="00916C9B">
      <w:pPr>
        <w:spacing w:afterLines="50" w:line="560" w:lineRule="exact"/>
        <w:rPr>
          <w:rFonts w:ascii="Times New Roman" w:eastAsia="仿宋_GB2312" w:hAnsi="Times New Roman"/>
          <w:b/>
          <w:lang w:eastAsia="zh-CN"/>
        </w:rPr>
      </w:pPr>
    </w:p>
    <w:p w:rsidR="00F30081" w:rsidRDefault="00F30081" w:rsidP="00916C9B">
      <w:pPr>
        <w:spacing w:afterLines="50" w:line="560" w:lineRule="exact"/>
        <w:rPr>
          <w:rFonts w:ascii="Times New Roman" w:eastAsia="仿宋_GB2312" w:hAnsi="Times New Roman"/>
          <w:b/>
          <w:lang w:eastAsia="zh-CN"/>
        </w:rPr>
      </w:pPr>
    </w:p>
    <w:p w:rsidR="00F30081" w:rsidRDefault="00F30081" w:rsidP="00F30081">
      <w:pPr>
        <w:rPr>
          <w:lang w:eastAsia="zh-CN"/>
        </w:rPr>
      </w:pPr>
    </w:p>
    <w:p w:rsidR="00F30081" w:rsidRPr="00BE47C7" w:rsidRDefault="00F30081" w:rsidP="00F30081">
      <w:pPr>
        <w:widowControl/>
        <w:autoSpaceDE w:val="0"/>
        <w:autoSpaceDN w:val="0"/>
        <w:adjustRightInd w:val="0"/>
        <w:snapToGrid w:val="0"/>
        <w:spacing w:line="360" w:lineRule="auto"/>
        <w:ind w:rightChars="-203" w:right="-447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</w:p>
    <w:p w:rsidR="00FB18FF" w:rsidRDefault="00614B67">
      <w:pPr>
        <w:rPr>
          <w:lang w:eastAsia="zh-CN"/>
        </w:rPr>
      </w:pPr>
    </w:p>
    <w:sectPr w:rsidR="00FB18FF" w:rsidSect="00F02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B67" w:rsidRDefault="00614B67" w:rsidP="00916C9B">
      <w:r>
        <w:separator/>
      </w:r>
    </w:p>
  </w:endnote>
  <w:endnote w:type="continuationSeparator" w:id="0">
    <w:p w:rsidR="00614B67" w:rsidRDefault="00614B67" w:rsidP="00916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Xinw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B67" w:rsidRDefault="00614B67" w:rsidP="00916C9B">
      <w:r>
        <w:separator/>
      </w:r>
    </w:p>
  </w:footnote>
  <w:footnote w:type="continuationSeparator" w:id="0">
    <w:p w:rsidR="00614B67" w:rsidRDefault="00614B67" w:rsidP="00916C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081"/>
    <w:rsid w:val="000622ED"/>
    <w:rsid w:val="002D55D3"/>
    <w:rsid w:val="004D54BC"/>
    <w:rsid w:val="00614B67"/>
    <w:rsid w:val="00916C9B"/>
    <w:rsid w:val="00F02B7B"/>
    <w:rsid w:val="00F3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0081"/>
    <w:pPr>
      <w:widowControl w:val="0"/>
    </w:pPr>
    <w:rPr>
      <w:rFonts w:eastAsia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6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6C9B"/>
    <w:rPr>
      <w:rFonts w:eastAsiaTheme="minorHAnsi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916C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6C9B"/>
    <w:rPr>
      <w:rFonts w:eastAsiaTheme="minorHAnsi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ZYW</dc:creator>
  <cp:lastModifiedBy>ZYW</cp:lastModifiedBy>
  <cp:revision>2</cp:revision>
  <dcterms:created xsi:type="dcterms:W3CDTF">2019-01-22T04:11:00Z</dcterms:created>
  <dcterms:modified xsi:type="dcterms:W3CDTF">2019-01-22T04:11:00Z</dcterms:modified>
</cp:coreProperties>
</file>